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01DC308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1333500"/>
                <wp:effectExtent l="0" t="0" r="114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D389FC" w14:textId="0A12FF5D" w:rsidR="00747F99" w:rsidRDefault="0063296E" w:rsidP="00747F99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BA1A89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47F99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Kenneth Grahame </w:t>
                            </w:r>
                            <w:r w:rsidRPr="00747F9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</w:t>
                            </w:r>
                            <w:r w:rsidR="00747F99" w:rsidRPr="00747F9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kenet grem</w:t>
                            </w:r>
                            <w:r w:rsidRPr="00747F9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]</w:t>
                            </w:r>
                            <w:r w:rsidR="00747F9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47F99" w:rsidRPr="00747F9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Dome, slatki dome</w:t>
                            </w:r>
                          </w:p>
                          <w:p w14:paraId="15DB4FDB" w14:textId="77777777" w:rsidR="00747F99" w:rsidRDefault="00747F99" w:rsidP="00747F99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9CB1074" w14:textId="77D1574A" w:rsidR="00747F99" w:rsidRPr="00747F99" w:rsidRDefault="00747F99" w:rsidP="00747F99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47F9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JEZIK I KOMUNIKACIJA</w:t>
                            </w:r>
                            <w:r w:rsidRPr="00747F99">
                              <w:rPr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Pr="00BA1A89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Stvaralačko prepričavanje s promjenom gledišta</w:t>
                            </w:r>
                          </w:p>
                          <w:p w14:paraId="7E432706" w14:textId="77777777" w:rsidR="00747F99" w:rsidRDefault="00747F99" w:rsidP="00747F99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00C5EFA8" w:rsidR="006819B1" w:rsidRPr="00712948" w:rsidRDefault="006819B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29D389FC" w14:textId="0A12FF5D" w:rsidR="00747F99" w:rsidRDefault="0063296E" w:rsidP="00747F99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BA1A89">
                        <w:rPr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47F99">
                        <w:rPr>
                          <w:color w:val="7030A0"/>
                          <w:sz w:val="28"/>
                          <w:szCs w:val="28"/>
                        </w:rPr>
                        <w:t xml:space="preserve">Kenneth Grahame </w:t>
                      </w:r>
                      <w:r w:rsidRPr="00747F9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</w:t>
                      </w:r>
                      <w:r w:rsidR="00747F99" w:rsidRPr="00747F9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kenet grem</w:t>
                      </w:r>
                      <w:r w:rsidRPr="00747F9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]</w:t>
                      </w:r>
                      <w:r w:rsidR="00747F9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747F99" w:rsidRPr="00747F9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Dome, slatki dome</w:t>
                      </w:r>
                    </w:p>
                    <w:p w14:paraId="15DB4FDB" w14:textId="77777777" w:rsidR="00747F99" w:rsidRDefault="00747F99" w:rsidP="00747F99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79CB1074" w14:textId="77D1574A" w:rsidR="00747F99" w:rsidRPr="00747F99" w:rsidRDefault="00747F99" w:rsidP="00747F99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747F9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JEZIK I KOMUNIKACIJA</w:t>
                      </w:r>
                      <w:r w:rsidRPr="00747F99">
                        <w:rPr>
                          <w:color w:val="7030A0"/>
                          <w:sz w:val="28"/>
                          <w:szCs w:val="28"/>
                        </w:rPr>
                        <w:t>:</w:t>
                      </w:r>
                      <w:r w:rsidRPr="00BA1A89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>Stvaralačko prepričavanje s promjenom gledišta</w:t>
                      </w:r>
                    </w:p>
                    <w:p w14:paraId="7E432706" w14:textId="77777777" w:rsidR="00747F99" w:rsidRDefault="00747F99" w:rsidP="00747F99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00C5EFA8" w:rsidR="006819B1" w:rsidRPr="00712948" w:rsidRDefault="006819B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474E802" w14:textId="77777777" w:rsidR="00520A13" w:rsidRDefault="00520A13" w:rsidP="00F87F84">
      <w:pPr>
        <w:pStyle w:val="Bezproreda"/>
        <w:jc w:val="center"/>
        <w:rPr>
          <w:rFonts w:cstheme="minorHAnsi"/>
          <w:sz w:val="28"/>
        </w:rPr>
      </w:pPr>
    </w:p>
    <w:p w14:paraId="0C381155" w14:textId="77777777" w:rsidR="00747F99" w:rsidRDefault="00747F99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350E9A09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6819B1" w:rsidRDefault="006819B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6819B1" w:rsidRDefault="006819B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65EE9BD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63296E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811B05E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3B88D52" w14:textId="5A65E692" w:rsidR="0063296E" w:rsidRDefault="0063296E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</w:t>
      </w:r>
      <w:r w:rsidR="00435EF8">
        <w:rPr>
          <w:rFonts w:ascii="Candara" w:hAnsi="Candara"/>
        </w:rPr>
        <w:t>u kojim prigodama pozivaš prijatelje u svoj dom i na koje još načine pokazuješ svoje prijateljstvo</w:t>
      </w:r>
    </w:p>
    <w:p w14:paraId="4D9728D3" w14:textId="026C2431" w:rsidR="0063296E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pripovjedne tehnike u ulomku</w:t>
      </w:r>
    </w:p>
    <w:p w14:paraId="09B514CA" w14:textId="06DF7DA9" w:rsidR="00D550A8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435EF8">
        <w:rPr>
          <w:rFonts w:ascii="Candara" w:hAnsi="Candara"/>
        </w:rPr>
        <w:t>tkrit ćeš osobine likova na temelju njihova govora i postupaka</w:t>
      </w:r>
    </w:p>
    <w:p w14:paraId="51BBBCF2" w14:textId="71ED90EA" w:rsidR="00D550A8" w:rsidRDefault="00D550A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dijelove fabule</w:t>
      </w:r>
    </w:p>
    <w:p w14:paraId="03F4E318" w14:textId="09063390" w:rsidR="00D306DD" w:rsidRDefault="007D0FF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stvaralački ćeš prepričavati s promjenom gledišta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600DAF7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3296E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6FA51F9D" w14:textId="77777777" w:rsidR="00747F99" w:rsidRDefault="0063296E" w:rsidP="00747F99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</w:t>
      </w:r>
      <w:r w:rsidRPr="00BA1A89">
        <w:rPr>
          <w:color w:val="7030A0"/>
          <w:sz w:val="28"/>
          <w:szCs w:val="28"/>
        </w:rPr>
        <w:t xml:space="preserve">SAT – KNJIŽEVNOST I STVARALAŠTVO: </w:t>
      </w:r>
      <w:r w:rsidR="00747F99">
        <w:rPr>
          <w:color w:val="7030A0"/>
          <w:sz w:val="28"/>
          <w:szCs w:val="28"/>
        </w:rPr>
        <w:t xml:space="preserve">Kenneth Grahame </w:t>
      </w:r>
      <w:r w:rsidR="00747F99" w:rsidRPr="00747F99">
        <w:rPr>
          <w:rFonts w:cstheme="minorHAnsi"/>
          <w:color w:val="7030A0"/>
          <w:sz w:val="28"/>
          <w:szCs w:val="28"/>
        </w:rPr>
        <w:t>[kenet grem]</w:t>
      </w:r>
      <w:r w:rsidR="00747F99">
        <w:rPr>
          <w:rFonts w:cstheme="minorHAnsi"/>
          <w:color w:val="7030A0"/>
          <w:sz w:val="28"/>
          <w:szCs w:val="28"/>
        </w:rPr>
        <w:t xml:space="preserve">, </w:t>
      </w:r>
      <w:r w:rsidR="00747F99" w:rsidRPr="00747F99">
        <w:rPr>
          <w:rFonts w:cstheme="minorHAnsi"/>
          <w:i/>
          <w:iCs/>
          <w:color w:val="7030A0"/>
          <w:sz w:val="28"/>
          <w:szCs w:val="28"/>
        </w:rPr>
        <w:t>Dome, slatki dome</w:t>
      </w:r>
    </w:p>
    <w:p w14:paraId="513AEA59" w14:textId="2CBAC525" w:rsidR="0063296E" w:rsidRPr="00E3121F" w:rsidRDefault="0063296E" w:rsidP="0063296E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5C3D286E" w14:textId="77777777" w:rsidR="0063296E" w:rsidRPr="00E72042" w:rsidRDefault="0063296E" w:rsidP="0063296E">
      <w:pPr>
        <w:pStyle w:val="Bezproreda"/>
        <w:rPr>
          <w:rFonts w:cstheme="minorHAnsi"/>
          <w:i/>
          <w:color w:val="7030A0"/>
          <w:sz w:val="28"/>
          <w:szCs w:val="28"/>
        </w:rPr>
      </w:pPr>
    </w:p>
    <w:p w14:paraId="3144E478" w14:textId="77777777" w:rsidR="0063296E" w:rsidRPr="000E7E73" w:rsidRDefault="0063296E" w:rsidP="0063296E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AFDA7A3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priprema za susret s književnim tekstom</w:t>
      </w:r>
    </w:p>
    <w:p w14:paraId="3014DC1A" w14:textId="73E4491C" w:rsidR="0063296E" w:rsidRDefault="0063296E" w:rsidP="0063296E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47F99">
        <w:rPr>
          <w:sz w:val="24"/>
          <w:szCs w:val="24"/>
        </w:rPr>
        <w:t>111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8" w:history="1">
        <w:r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>
        <w:rPr>
          <w:sz w:val="24"/>
          <w:szCs w:val="24"/>
        </w:rPr>
        <w:t xml:space="preserve">). </w:t>
      </w:r>
      <w:r w:rsidR="00747F99">
        <w:rPr>
          <w:sz w:val="24"/>
          <w:szCs w:val="24"/>
        </w:rPr>
        <w:t>U kojim prigodama pozivaš prijatelje u svoj dom? Na koji način pokazuješ gostoprimstvo?</w:t>
      </w:r>
    </w:p>
    <w:p w14:paraId="2B4C9AA7" w14:textId="77777777" w:rsidR="0063296E" w:rsidRPr="00AD2EF6" w:rsidRDefault="0063296E" w:rsidP="0063296E">
      <w:pPr>
        <w:spacing w:after="0"/>
        <w:rPr>
          <w:sz w:val="24"/>
          <w:szCs w:val="24"/>
        </w:rPr>
      </w:pPr>
    </w:p>
    <w:p w14:paraId="34D5BDE7" w14:textId="77777777" w:rsidR="0063296E" w:rsidRPr="00B852B1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ulomka ili slušanje audiozapisa</w:t>
      </w:r>
    </w:p>
    <w:p w14:paraId="06E31A78" w14:textId="626C49AA" w:rsidR="0063296E" w:rsidRDefault="0063296E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>poveznice</w:t>
      </w:r>
      <w:r w:rsidR="00747F99">
        <w:rPr>
          <w:sz w:val="24"/>
          <w:szCs w:val="24"/>
        </w:rPr>
        <w:t xml:space="preserve"> </w:t>
      </w:r>
      <w:hyperlink r:id="rId9" w:history="1">
        <w:r w:rsidR="00747F99" w:rsidRPr="00924B6F">
          <w:rPr>
            <w:rStyle w:val="Hiperveza"/>
            <w:sz w:val="24"/>
            <w:szCs w:val="24"/>
          </w:rPr>
          <w:t>https://www.e-sfera.hr/dodatni-digitalni-sadrzaji/1f2576ab-e2cb-4d80-93fc-f0d72ab38975/</w:t>
        </w:r>
      </w:hyperlink>
      <w:r w:rsidR="00747F99">
        <w:rPr>
          <w:sz w:val="24"/>
          <w:szCs w:val="24"/>
        </w:rPr>
        <w:t xml:space="preserve"> </w:t>
      </w:r>
      <w:hyperlink r:id="rId10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47F99">
        <w:rPr>
          <w:sz w:val="24"/>
          <w:szCs w:val="24"/>
        </w:rPr>
        <w:t xml:space="preserve"> </w:t>
      </w:r>
      <w:r w:rsidR="00747F99" w:rsidRPr="00747F99">
        <w:rPr>
          <w:i/>
          <w:iCs/>
          <w:sz w:val="24"/>
          <w:szCs w:val="24"/>
        </w:rPr>
        <w:t>Dome, slatki dome</w:t>
      </w:r>
      <w:r>
        <w:rPr>
          <w:sz w:val="24"/>
          <w:szCs w:val="24"/>
        </w:rPr>
        <w:t xml:space="preserve"> iz romana </w:t>
      </w:r>
      <w:r w:rsidR="00747F99" w:rsidRPr="00CB7126">
        <w:rPr>
          <w:i/>
          <w:iCs/>
          <w:sz w:val="24"/>
          <w:szCs w:val="24"/>
        </w:rPr>
        <w:t>Vjetar u vrbama</w:t>
      </w:r>
      <w:r w:rsidR="00747F99">
        <w:rPr>
          <w:sz w:val="24"/>
          <w:szCs w:val="24"/>
        </w:rPr>
        <w:t xml:space="preserve"> Kennetha Grahamea </w:t>
      </w:r>
      <w:r w:rsidR="00747F99" w:rsidRPr="00747F99">
        <w:rPr>
          <w:rFonts w:cstheme="minorHAnsi"/>
          <w:sz w:val="24"/>
          <w:szCs w:val="24"/>
        </w:rPr>
        <w:t>[kenet</w:t>
      </w:r>
      <w:r w:rsidR="00747F99">
        <w:rPr>
          <w:rFonts w:cstheme="minorHAnsi"/>
          <w:sz w:val="24"/>
          <w:szCs w:val="24"/>
        </w:rPr>
        <w:t>a</w:t>
      </w:r>
      <w:r w:rsidR="00747F99" w:rsidRPr="00747F99">
        <w:rPr>
          <w:rFonts w:cstheme="minorHAnsi"/>
          <w:sz w:val="24"/>
          <w:szCs w:val="24"/>
        </w:rPr>
        <w:t xml:space="preserve"> grem</w:t>
      </w:r>
      <w:r w:rsidR="00747F99">
        <w:rPr>
          <w:rFonts w:cstheme="minorHAnsi"/>
          <w:sz w:val="24"/>
          <w:szCs w:val="24"/>
        </w:rPr>
        <w:t>a</w:t>
      </w:r>
      <w:r w:rsidR="00747F99" w:rsidRPr="00747F99">
        <w:rPr>
          <w:rFonts w:cstheme="minorHAnsi"/>
          <w:sz w:val="24"/>
          <w:szCs w:val="24"/>
        </w:rPr>
        <w:t>]</w:t>
      </w:r>
      <w:r>
        <w:rPr>
          <w:sz w:val="24"/>
          <w:szCs w:val="24"/>
        </w:rPr>
        <w:t>. Naslov i ime autora zapiši u bilježnicu.</w:t>
      </w:r>
    </w:p>
    <w:p w14:paraId="517B0F03" w14:textId="77777777" w:rsidR="0063296E" w:rsidRDefault="0063296E" w:rsidP="0063296E">
      <w:pPr>
        <w:spacing w:after="0"/>
        <w:rPr>
          <w:i/>
        </w:rPr>
      </w:pPr>
    </w:p>
    <w:p w14:paraId="78FBC060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provjeravanje razumijevanja pročitanoga/slušanoga</w:t>
      </w:r>
    </w:p>
    <w:p w14:paraId="6D101E5B" w14:textId="10EC686F" w:rsidR="0063296E" w:rsidRPr="00C70DE5" w:rsidRDefault="0063296E" w:rsidP="0063296E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>
        <w:rPr>
          <w:sz w:val="24"/>
          <w:szCs w:val="24"/>
        </w:rPr>
        <w:t>/ čitanja ulomka</w:t>
      </w:r>
      <w:r w:rsidR="005F776C">
        <w:rPr>
          <w:sz w:val="24"/>
          <w:szCs w:val="24"/>
        </w:rPr>
        <w:t xml:space="preserve"> usmeno odgovori na pitanja u rubrici </w:t>
      </w:r>
      <w:r w:rsidR="005F776C" w:rsidRPr="005F776C">
        <w:rPr>
          <w:i/>
          <w:iCs/>
          <w:sz w:val="24"/>
          <w:szCs w:val="24"/>
        </w:rPr>
        <w:t>Razumijem što čitam</w:t>
      </w:r>
      <w:r w:rsidR="005F776C">
        <w:rPr>
          <w:sz w:val="24"/>
          <w:szCs w:val="24"/>
        </w:rPr>
        <w:t>, udžbenik</w:t>
      </w:r>
      <w:r w:rsidR="00CB7126">
        <w:rPr>
          <w:sz w:val="24"/>
          <w:szCs w:val="24"/>
        </w:rPr>
        <w:t xml:space="preserve"> </w:t>
      </w:r>
      <w:r w:rsidR="00CB7126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CB7126">
        <w:rPr>
          <w:b/>
          <w:i/>
          <w:color w:val="7030A0"/>
          <w:sz w:val="24"/>
          <w:szCs w:val="24"/>
        </w:rPr>
        <w:t>6</w:t>
      </w:r>
      <w:r w:rsidR="00CB7126" w:rsidRPr="006422B2">
        <w:rPr>
          <w:color w:val="000000" w:themeColor="text1"/>
          <w:sz w:val="24"/>
          <w:szCs w:val="24"/>
        </w:rPr>
        <w:t>,</w:t>
      </w:r>
      <w:r w:rsidR="00CB7126" w:rsidRPr="00712948">
        <w:rPr>
          <w:b/>
          <w:i/>
          <w:color w:val="0070C0"/>
          <w:sz w:val="24"/>
          <w:szCs w:val="24"/>
        </w:rPr>
        <w:t xml:space="preserve"> </w:t>
      </w:r>
      <w:r w:rsidR="00CB7126">
        <w:rPr>
          <w:sz w:val="24"/>
          <w:szCs w:val="24"/>
        </w:rPr>
        <w:t>1</w:t>
      </w:r>
      <w:r w:rsidR="00CB7126" w:rsidRPr="00712948">
        <w:rPr>
          <w:sz w:val="24"/>
          <w:szCs w:val="24"/>
        </w:rPr>
        <w:t>. dio</w:t>
      </w:r>
      <w:r w:rsidR="00CB7126">
        <w:rPr>
          <w:sz w:val="24"/>
          <w:szCs w:val="24"/>
        </w:rPr>
        <w:t xml:space="preserve"> (</w:t>
      </w:r>
      <w:hyperlink r:id="rId11" w:history="1">
        <w:r w:rsidR="00CB7126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CB7126">
        <w:rPr>
          <w:sz w:val="24"/>
          <w:szCs w:val="24"/>
        </w:rPr>
        <w:t>)</w:t>
      </w:r>
      <w:r w:rsidR="005F776C">
        <w:rPr>
          <w:sz w:val="24"/>
          <w:szCs w:val="24"/>
        </w:rPr>
        <w:t>, str. 114</w:t>
      </w:r>
      <w:r>
        <w:rPr>
          <w:sz w:val="24"/>
          <w:szCs w:val="24"/>
        </w:rPr>
        <w:t xml:space="preserve">. </w:t>
      </w:r>
    </w:p>
    <w:p w14:paraId="1E697016" w14:textId="77777777" w:rsidR="0063296E" w:rsidRDefault="0063296E" w:rsidP="0063296E">
      <w:pPr>
        <w:spacing w:after="0"/>
        <w:rPr>
          <w:sz w:val="24"/>
          <w:szCs w:val="24"/>
        </w:rPr>
      </w:pPr>
    </w:p>
    <w:p w14:paraId="4DFDCC8A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prepoznavanje književnih pojmova</w:t>
      </w:r>
    </w:p>
    <w:p w14:paraId="1C9CAE17" w14:textId="252EF627" w:rsidR="0063296E" w:rsidRDefault="005F776C" w:rsidP="006329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bilježnicu napiši odgovore na pitanja u rubrici </w:t>
      </w:r>
      <w:r w:rsidRPr="005F776C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>, udžbenik, str. 114</w:t>
      </w:r>
      <w:r w:rsidR="0063296E">
        <w:rPr>
          <w:sz w:val="24"/>
          <w:szCs w:val="24"/>
        </w:rPr>
        <w:t>.</w:t>
      </w:r>
      <w:r>
        <w:rPr>
          <w:sz w:val="24"/>
          <w:szCs w:val="24"/>
        </w:rPr>
        <w:t xml:space="preserve"> Provjeri svoje znanje igrajući igru</w:t>
      </w:r>
      <w:r w:rsidR="00CD05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rubrici </w:t>
      </w:r>
      <w:r w:rsidRPr="00CD0569">
        <w:rPr>
          <w:i/>
          <w:iCs/>
          <w:sz w:val="24"/>
          <w:szCs w:val="24"/>
        </w:rPr>
        <w:t>Umjetnost riječi</w:t>
      </w:r>
      <w:r w:rsidR="00CD0569">
        <w:rPr>
          <w:sz w:val="24"/>
          <w:szCs w:val="24"/>
        </w:rPr>
        <w:t xml:space="preserve">, </w:t>
      </w:r>
      <w:r>
        <w:rPr>
          <w:sz w:val="24"/>
          <w:szCs w:val="24"/>
        </w:rPr>
        <w:t>u digitalnome udžbeniku</w:t>
      </w:r>
      <w:r w:rsidR="00CD0569">
        <w:rPr>
          <w:sz w:val="24"/>
          <w:szCs w:val="24"/>
        </w:rPr>
        <w:t xml:space="preserve">, na poveznici </w:t>
      </w:r>
      <w:hyperlink r:id="rId12" w:history="1">
        <w:r w:rsidR="00CD0569" w:rsidRPr="00924B6F">
          <w:rPr>
            <w:rStyle w:val="Hiperveza"/>
            <w:sz w:val="24"/>
            <w:szCs w:val="24"/>
          </w:rPr>
          <w:t>https://www.e-sfera.hr/dodatni-digitalni-sadrzaji/1f2576ab-e2cb-4d80-93fc-f0d72ab38975/</w:t>
        </w:r>
      </w:hyperlink>
      <w:r w:rsidR="00CD0569">
        <w:rPr>
          <w:sz w:val="24"/>
          <w:szCs w:val="24"/>
        </w:rPr>
        <w:t xml:space="preserve">. </w:t>
      </w:r>
    </w:p>
    <w:p w14:paraId="41CF67AC" w14:textId="77777777" w:rsidR="0063296E" w:rsidRPr="00D95793" w:rsidRDefault="0063296E" w:rsidP="0063296E">
      <w:pPr>
        <w:spacing w:after="0"/>
        <w:rPr>
          <w:sz w:val="24"/>
          <w:szCs w:val="24"/>
        </w:rPr>
      </w:pPr>
    </w:p>
    <w:p w14:paraId="4CC8F79E" w14:textId="77777777" w:rsidR="0063296E" w:rsidRDefault="0063296E" w:rsidP="0063296E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0E0F5EE8" w14:textId="79F20AAB" w:rsidR="0063296E" w:rsidRDefault="00CD0569" w:rsidP="0063296E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>Svojim postupcima i ohrabrujućim riječima Štakor je iskazao veliko prijateljstvo prema Krtu. Kako ti pokazuješ svoje prijateljstvo, kako pružaš potporu prijatelju/prijateljici?</w:t>
      </w:r>
    </w:p>
    <w:p w14:paraId="7DF73AE8" w14:textId="7EB8A206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0C2CC5C8" w14:textId="77777777" w:rsidR="0063296E" w:rsidRDefault="0063296E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73CA3363" w14:textId="2312A52E" w:rsidR="002033D3" w:rsidRPr="00CE2259" w:rsidRDefault="0063296E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3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>SAT –</w:t>
      </w:r>
      <w:r w:rsidR="00F372B9">
        <w:rPr>
          <w:color w:val="7030A0"/>
          <w:sz w:val="28"/>
          <w:szCs w:val="28"/>
        </w:rPr>
        <w:t xml:space="preserve"> HRVATSKI</w:t>
      </w:r>
      <w:r w:rsidR="002033D3" w:rsidRPr="000E7E73">
        <w:rPr>
          <w:color w:val="7030A0"/>
          <w:sz w:val="28"/>
          <w:szCs w:val="28"/>
        </w:rPr>
        <w:t xml:space="preserve"> JEZIK I KOMUNIKACIJA: </w:t>
      </w:r>
      <w:r w:rsidR="00CD0569">
        <w:rPr>
          <w:i/>
          <w:iCs/>
          <w:color w:val="7030A0"/>
          <w:sz w:val="28"/>
          <w:szCs w:val="28"/>
        </w:rPr>
        <w:t>Stvaralačko prepričavanje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664A0F9D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CF1827">
        <w:rPr>
          <w:sz w:val="24"/>
          <w:szCs w:val="24"/>
        </w:rPr>
        <w:t>1</w:t>
      </w:r>
      <w:r w:rsidR="00CD0569">
        <w:rPr>
          <w:sz w:val="24"/>
          <w:szCs w:val="24"/>
        </w:rPr>
        <w:t>15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3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</w:t>
      </w:r>
      <w:r w:rsidR="00CD0569">
        <w:rPr>
          <w:sz w:val="24"/>
          <w:szCs w:val="24"/>
        </w:rPr>
        <w:t xml:space="preserve">Prepričaj ulomak Kennetha Grahamea </w:t>
      </w:r>
      <w:r w:rsidR="00CD0569" w:rsidRPr="00CB7126">
        <w:rPr>
          <w:i/>
          <w:iCs/>
          <w:sz w:val="24"/>
          <w:szCs w:val="24"/>
        </w:rPr>
        <w:t>Dome, slatki dome</w:t>
      </w:r>
      <w:r w:rsidR="00CD0569">
        <w:rPr>
          <w:sz w:val="24"/>
          <w:szCs w:val="24"/>
        </w:rPr>
        <w:t xml:space="preserve">. Neka ti pomognu sljedeća pitanja: Tko su likovi u </w:t>
      </w:r>
      <w:r w:rsidR="00CD0569">
        <w:rPr>
          <w:sz w:val="24"/>
          <w:szCs w:val="24"/>
        </w:rPr>
        <w:lastRenderedPageBreak/>
        <w:t>ulomku? U kakvu su odnosu? Gdje se nalaze? Kako je Vodenštakor ohrabrio svojega prijatelja?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08661297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CD0569">
        <w:rPr>
          <w:b/>
          <w:i/>
          <w:iCs/>
          <w:color w:val="7030A0"/>
          <w:sz w:val="24"/>
          <w:szCs w:val="24"/>
        </w:rPr>
        <w:t>Stvaralačko prepričavanje s promjenom gledišta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CF1827">
        <w:rPr>
          <w:sz w:val="24"/>
          <w:szCs w:val="24"/>
        </w:rPr>
        <w:t>1</w:t>
      </w:r>
      <w:r w:rsidR="00CD0569">
        <w:rPr>
          <w:sz w:val="24"/>
          <w:szCs w:val="24"/>
        </w:rPr>
        <w:t>15</w:t>
      </w:r>
      <w:r w:rsidRPr="00712948">
        <w:rPr>
          <w:sz w:val="24"/>
          <w:szCs w:val="24"/>
        </w:rPr>
        <w:t xml:space="preserve">. –  </w:t>
      </w:r>
      <w:r w:rsidR="00CF1827">
        <w:rPr>
          <w:sz w:val="24"/>
          <w:szCs w:val="24"/>
        </w:rPr>
        <w:t>1</w:t>
      </w:r>
      <w:r w:rsidR="00CD0569">
        <w:rPr>
          <w:sz w:val="24"/>
          <w:szCs w:val="24"/>
        </w:rPr>
        <w:t>17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4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2B5EF8E8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582D635A">
                <wp:simplePos x="0" y="0"/>
                <wp:positionH relativeFrom="column">
                  <wp:posOffset>-107315</wp:posOffset>
                </wp:positionH>
                <wp:positionV relativeFrom="paragraph">
                  <wp:posOffset>118745</wp:posOffset>
                </wp:positionV>
                <wp:extent cx="6004560" cy="2796540"/>
                <wp:effectExtent l="0" t="0" r="1524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7965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6819B1" w:rsidRPr="00AF0778" w:rsidRDefault="006819B1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F0778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</w:p>
                          <w:p w14:paraId="050D154F" w14:textId="77777777" w:rsidR="00CD0569" w:rsidRDefault="00CD0569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gledište? Što gledište označuje u </w:t>
                            </w:r>
                          </w:p>
                          <w:p w14:paraId="18FA3BDA" w14:textId="5F52C2EE" w:rsidR="00CD0569" w:rsidRDefault="00CD0569" w:rsidP="00CD0569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prepričavanju?</w:t>
                            </w:r>
                          </w:p>
                          <w:p w14:paraId="0ED4CCC4" w14:textId="652CEC5F" w:rsidR="00CD0569" w:rsidRDefault="00CD0569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Objasni pojam stvaralačkoga prepričavanja s </w:t>
                            </w:r>
                          </w:p>
                          <w:p w14:paraId="5FAB0CC3" w14:textId="7B9D62BF" w:rsidR="00CD0569" w:rsidRDefault="00CD0569" w:rsidP="00CD0569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promjenom gledišta.</w:t>
                            </w:r>
                          </w:p>
                          <w:p w14:paraId="690CF32C" w14:textId="5AC01540" w:rsidR="00D25520" w:rsidRDefault="00D25520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CD05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oje nove pojedinosti likovi unose pripovijedajući sa svojega gledišta?</w:t>
                            </w:r>
                          </w:p>
                          <w:p w14:paraId="2BA4AB1B" w14:textId="59752C5E" w:rsidR="00CD0569" w:rsidRDefault="00CD0569" w:rsidP="00D2552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 koje pojedinosti trebaš obratiti pozornost jer će ti olakšati prepričavanje s promjenom gledišta?</w:t>
                            </w:r>
                          </w:p>
                          <w:p w14:paraId="53FC3A3E" w14:textId="704347C9" w:rsidR="006819B1" w:rsidRPr="00CD0569" w:rsidRDefault="00CD0569" w:rsidP="00522A71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  <w:r w:rsidRPr="00CD05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nam omogućuje razumijevanje različitoga gledišta?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.35pt;width:472.8pt;height:2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044D1754" w:rsidR="006819B1" w:rsidRPr="00AF0778" w:rsidRDefault="006819B1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F0778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</w:p>
                    <w:p w14:paraId="050D154F" w14:textId="77777777" w:rsidR="00CD0569" w:rsidRDefault="00CD0569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gledište? Što gledište označuje u </w:t>
                      </w:r>
                    </w:p>
                    <w:p w14:paraId="18FA3BDA" w14:textId="5F52C2EE" w:rsidR="00CD0569" w:rsidRDefault="00CD0569" w:rsidP="00CD0569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prepričavanju?</w:t>
                      </w:r>
                    </w:p>
                    <w:p w14:paraId="0ED4CCC4" w14:textId="652CEC5F" w:rsidR="00CD0569" w:rsidRDefault="00CD0569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Objasni pojam stvaralačkoga prepričavanja s </w:t>
                      </w:r>
                    </w:p>
                    <w:p w14:paraId="5FAB0CC3" w14:textId="7B9D62BF" w:rsidR="00CD0569" w:rsidRDefault="00CD0569" w:rsidP="00CD0569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promjenom gledišta.</w:t>
                      </w:r>
                    </w:p>
                    <w:p w14:paraId="690CF32C" w14:textId="5AC01540" w:rsidR="00D25520" w:rsidRDefault="00D25520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CD05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oje nove pojedinosti likovi unose pripovijedajući sa svojega gledišta?</w:t>
                      </w:r>
                    </w:p>
                    <w:p w14:paraId="2BA4AB1B" w14:textId="59752C5E" w:rsidR="00CD0569" w:rsidRDefault="00CD0569" w:rsidP="00D2552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 koje pojedinosti trebaš obratiti pozornost jer će ti olakšati prepričavanje s promjenom gledišta?</w:t>
                      </w:r>
                    </w:p>
                    <w:p w14:paraId="53FC3A3E" w14:textId="704347C9" w:rsidR="006819B1" w:rsidRPr="00CD0569" w:rsidRDefault="00CD0569" w:rsidP="00522A71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  <w:r w:rsidRPr="00CD05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nam omogućuje razumijevanje različitoga gledišta?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C44B3" w14:textId="757F9C58" w:rsidR="007C0C7A" w:rsidRDefault="000623E5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29F36F5A">
                <wp:simplePos x="0" y="0"/>
                <wp:positionH relativeFrom="margin">
                  <wp:posOffset>3519805</wp:posOffset>
                </wp:positionH>
                <wp:positionV relativeFrom="paragraph">
                  <wp:posOffset>83820</wp:posOffset>
                </wp:positionV>
                <wp:extent cx="1948670" cy="1138615"/>
                <wp:effectExtent l="38100" t="76200" r="52070" b="8064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935">
                          <a:off x="0" y="0"/>
                          <a:ext cx="1948670" cy="113861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6819B1" w:rsidRPr="00712948" w:rsidRDefault="006819B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77.15pt;margin-top:6.6pt;width:153.45pt;height:89.65pt;rotation:-286245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6819B1" w:rsidRPr="00712948" w:rsidRDefault="006819B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5CB46706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4D636FBC" w:rsidR="001F6719" w:rsidRDefault="001F6719"/>
    <w:p w14:paraId="7AC26499" w14:textId="0E9A319A" w:rsidR="00D25520" w:rsidRDefault="00D25520"/>
    <w:p w14:paraId="4C6DA9B3" w14:textId="2614202E" w:rsidR="00D25520" w:rsidRDefault="00D25520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bookmarkStart w:id="0" w:name="_Hlk55236831"/>
      <w:r>
        <w:rPr>
          <w:b/>
          <w:color w:val="FFFFFF" w:themeColor="background1"/>
          <w:sz w:val="24"/>
          <w:szCs w:val="24"/>
        </w:rPr>
        <w:t>gledanje digitalnih materijala</w:t>
      </w:r>
      <w:bookmarkEnd w:id="0"/>
      <w:r>
        <w:rPr>
          <w:b/>
          <w:color w:val="FFFFFF" w:themeColor="background1"/>
          <w:sz w:val="24"/>
          <w:szCs w:val="24"/>
        </w:rPr>
        <w:t>, ponavljanje</w:t>
      </w:r>
    </w:p>
    <w:p w14:paraId="3D0636D6" w14:textId="24AFA6DA" w:rsidR="00A44EF1" w:rsidRPr="00D72E53" w:rsidRDefault="00D25520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Uz pomoć </w:t>
      </w:r>
      <w:r w:rsidR="00CD0569">
        <w:rPr>
          <w:sz w:val="24"/>
          <w:szCs w:val="24"/>
        </w:rPr>
        <w:t>plakat</w:t>
      </w:r>
      <w:r>
        <w:rPr>
          <w:sz w:val="24"/>
          <w:szCs w:val="24"/>
        </w:rPr>
        <w:t>a</w:t>
      </w:r>
      <w:r w:rsidR="004B4D9F">
        <w:rPr>
          <w:sz w:val="24"/>
          <w:szCs w:val="24"/>
        </w:rPr>
        <w:t xml:space="preserve"> u rubrici </w:t>
      </w:r>
      <w:r w:rsidR="007D0FF6">
        <w:rPr>
          <w:i/>
          <w:iCs/>
          <w:sz w:val="24"/>
          <w:szCs w:val="24"/>
        </w:rPr>
        <w:t>Analiziram</w:t>
      </w:r>
      <w:r w:rsidR="004B4D9F">
        <w:rPr>
          <w:sz w:val="24"/>
          <w:szCs w:val="24"/>
        </w:rPr>
        <w:t xml:space="preserve">, u digitalnome udžbeniku, na poveznici </w:t>
      </w:r>
      <w:hyperlink r:id="rId15" w:history="1">
        <w:r w:rsidR="007D0FF6" w:rsidRPr="00924B6F">
          <w:rPr>
            <w:rStyle w:val="Hiperveza"/>
            <w:sz w:val="24"/>
            <w:szCs w:val="24"/>
          </w:rPr>
          <w:t>https://www.e-sfera.hr/dodatni-digitalni-sadrzaji/fae25050-d303-4df9-b4cd-615fe2a72442/</w:t>
        </w:r>
      </w:hyperlink>
      <w:hyperlink r:id="rId16" w:history="1"/>
      <w:r w:rsidR="007D0FF6">
        <w:rPr>
          <w:sz w:val="24"/>
          <w:szCs w:val="24"/>
        </w:rPr>
        <w:t xml:space="preserve">, </w:t>
      </w:r>
      <w:r>
        <w:rPr>
          <w:sz w:val="24"/>
          <w:szCs w:val="24"/>
        </w:rPr>
        <w:t>ponovi</w:t>
      </w:r>
      <w:r w:rsidR="007D0FF6">
        <w:rPr>
          <w:sz w:val="24"/>
          <w:szCs w:val="24"/>
        </w:rPr>
        <w:t xml:space="preserve"> što si naučio o stvaralačkome prepričavanju s promjenom gledišta</w:t>
      </w:r>
      <w:r w:rsidR="00BD1B35">
        <w:rPr>
          <w:sz w:val="24"/>
          <w:szCs w:val="24"/>
        </w:rPr>
        <w:t>.</w:t>
      </w:r>
    </w:p>
    <w:p w14:paraId="32729545" w14:textId="69890B0D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6515DF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B54707">
        <w:rPr>
          <w:b/>
          <w:color w:val="FFFFFF" w:themeColor="background1"/>
          <w:sz w:val="24"/>
          <w:szCs w:val="24"/>
        </w:rPr>
        <w:t>u radnoj bilježnici</w:t>
      </w:r>
    </w:p>
    <w:p w14:paraId="6457B1C6" w14:textId="37CCD913" w:rsidR="00B54707" w:rsidRDefault="00B54707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</w:t>
      </w:r>
      <w:r w:rsidR="004D2AFF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7D0FF6">
        <w:rPr>
          <w:rStyle w:val="Hiperveza"/>
          <w:color w:val="000000" w:themeColor="text1"/>
          <w:sz w:val="24"/>
          <w:szCs w:val="24"/>
          <w:u w:val="none"/>
        </w:rPr>
        <w:t>54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– </w:t>
      </w:r>
      <w:r w:rsidR="00D25520">
        <w:rPr>
          <w:rStyle w:val="Hiperveza"/>
          <w:color w:val="000000" w:themeColor="text1"/>
          <w:sz w:val="24"/>
          <w:szCs w:val="24"/>
          <w:u w:val="none"/>
        </w:rPr>
        <w:t>5</w:t>
      </w:r>
      <w:r w:rsidR="007D0FF6">
        <w:rPr>
          <w:rStyle w:val="Hiperveza"/>
          <w:color w:val="000000" w:themeColor="text1"/>
          <w:sz w:val="24"/>
          <w:szCs w:val="24"/>
          <w:u w:val="none"/>
        </w:rPr>
        <w:t>6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48B08FFC" w14:textId="03FB3ACB" w:rsidR="000A3798" w:rsidRDefault="000A379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p w14:paraId="580B3F88" w14:textId="36125AFB" w:rsidR="000A3798" w:rsidRDefault="000A379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Za one koji žele/mogu više:</w:t>
      </w:r>
    </w:p>
    <w:p w14:paraId="6010C89D" w14:textId="148E2BA6" w:rsidR="000A3798" w:rsidRDefault="000A3798" w:rsidP="000A3798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zadatak</w:t>
      </w:r>
    </w:p>
    <w:p w14:paraId="1BA9E707" w14:textId="4E16D8F6" w:rsidR="000A3798" w:rsidRDefault="000A379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Stvaralački prepričaj ulomak </w:t>
      </w:r>
      <w:r w:rsidRPr="000A3798">
        <w:rPr>
          <w:rStyle w:val="Hiperveza"/>
          <w:i/>
          <w:iCs/>
          <w:color w:val="000000" w:themeColor="text1"/>
          <w:sz w:val="24"/>
          <w:szCs w:val="24"/>
          <w:u w:val="none"/>
        </w:rPr>
        <w:t>Mamin rođendan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iz romana </w:t>
      </w:r>
      <w:r w:rsidRPr="000A3798">
        <w:rPr>
          <w:rStyle w:val="Hiperveza"/>
          <w:i/>
          <w:iCs/>
          <w:color w:val="000000" w:themeColor="text1"/>
          <w:sz w:val="24"/>
          <w:szCs w:val="24"/>
          <w:u w:val="none"/>
        </w:rPr>
        <w:t>Obitelj Quigley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Simona Masona. Pažljivo pročitaj ulomak. Odaberi jedan od ponuđenih likova pa prepričaj doživljaj doma obitelji Quigley s njegova gledišta. Obrati pozornost na osjećaje i postupke lika koji pripovijeda: otac, majka, Will ili Lucy. Ulomak ćeš pronaći u digitalnome udžbeniku, u rubrici </w:t>
      </w:r>
      <w:r w:rsidRPr="000A3798">
        <w:rPr>
          <w:rStyle w:val="Hiperveza"/>
          <w:i/>
          <w:iCs/>
          <w:color w:val="000000" w:themeColor="text1"/>
          <w:sz w:val="24"/>
          <w:szCs w:val="24"/>
          <w:u w:val="none"/>
        </w:rPr>
        <w:t>Povezujem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, na poveznici </w:t>
      </w:r>
      <w:hyperlink r:id="rId17" w:history="1">
        <w:r w:rsidRPr="008001E8">
          <w:rPr>
            <w:rStyle w:val="Hiperveza"/>
            <w:sz w:val="24"/>
            <w:szCs w:val="24"/>
          </w:rPr>
          <w:t>https://www.e-sfera.hr/dodatni-digitalni-sadrzaji/fae25050-d303-4df9-b4cd-615fe2a72442/</w:t>
        </w:r>
      </w:hyperlink>
      <w:r>
        <w:rPr>
          <w:rStyle w:val="Hiperveza"/>
          <w:color w:val="000000" w:themeColor="text1"/>
          <w:sz w:val="24"/>
          <w:szCs w:val="24"/>
          <w:u w:val="none"/>
        </w:rPr>
        <w:t xml:space="preserve">. </w:t>
      </w:r>
    </w:p>
    <w:sectPr w:rsidR="000A3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623E5"/>
    <w:rsid w:val="000874B6"/>
    <w:rsid w:val="000A3798"/>
    <w:rsid w:val="000E462C"/>
    <w:rsid w:val="000E7E73"/>
    <w:rsid w:val="000F35E5"/>
    <w:rsid w:val="00152121"/>
    <w:rsid w:val="0017383C"/>
    <w:rsid w:val="00194E52"/>
    <w:rsid w:val="001A6597"/>
    <w:rsid w:val="001E1CAA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862F5"/>
    <w:rsid w:val="003E14E6"/>
    <w:rsid w:val="003F3732"/>
    <w:rsid w:val="004008B8"/>
    <w:rsid w:val="00433AD8"/>
    <w:rsid w:val="00435EF8"/>
    <w:rsid w:val="004B4D9F"/>
    <w:rsid w:val="004B509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5F776C"/>
    <w:rsid w:val="0060511B"/>
    <w:rsid w:val="0061407A"/>
    <w:rsid w:val="00623E23"/>
    <w:rsid w:val="0063296E"/>
    <w:rsid w:val="006422B2"/>
    <w:rsid w:val="006515DF"/>
    <w:rsid w:val="00660622"/>
    <w:rsid w:val="00670812"/>
    <w:rsid w:val="006819B1"/>
    <w:rsid w:val="00712948"/>
    <w:rsid w:val="00727017"/>
    <w:rsid w:val="007303BA"/>
    <w:rsid w:val="00747F99"/>
    <w:rsid w:val="0075005E"/>
    <w:rsid w:val="00785DA0"/>
    <w:rsid w:val="007869EB"/>
    <w:rsid w:val="00793BB4"/>
    <w:rsid w:val="007C0C7A"/>
    <w:rsid w:val="007D0FF6"/>
    <w:rsid w:val="00872185"/>
    <w:rsid w:val="009411B0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B7126"/>
    <w:rsid w:val="00CD0569"/>
    <w:rsid w:val="00CD74B8"/>
    <w:rsid w:val="00CE2259"/>
    <w:rsid w:val="00CF1827"/>
    <w:rsid w:val="00D23CDC"/>
    <w:rsid w:val="00D2513C"/>
    <w:rsid w:val="00D25520"/>
    <w:rsid w:val="00D306DD"/>
    <w:rsid w:val="00D4066A"/>
    <w:rsid w:val="00D550A8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1f2576ab-e2cb-4d80-93fc-f0d72ab38975/" TargetMode="External"/><Relationship Id="rId17" Type="http://schemas.openxmlformats.org/officeDocument/2006/relationships/hyperlink" Target="https://www.e-sfera.hr/dodatni-digitalni-sadrzaji/fae25050-d303-4df9-b4cd-615fe2a7244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a50eea97-e744-47a9-bb7a-73bc428e822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fae25050-d303-4df9-b4cd-615fe2a72442/" TargetMode="External"/><Relationship Id="rId10" Type="http://schemas.openxmlformats.org/officeDocument/2006/relationships/hyperlink" Target="https://www.e-sfera.hr/dodatni-digitalni-sadrzaji/814f5853-9afa-4e02-8407-6ded6a8a0c89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f2576ab-e2cb-4d80-93fc-f0d72ab38975/" TargetMode="External"/><Relationship Id="rId14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7</cp:revision>
  <dcterms:created xsi:type="dcterms:W3CDTF">2020-11-07T15:19:00Z</dcterms:created>
  <dcterms:modified xsi:type="dcterms:W3CDTF">2020-11-23T05:08:00Z</dcterms:modified>
</cp:coreProperties>
</file>